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21" w:rsidRPr="002E65B0" w:rsidRDefault="00924E21" w:rsidP="00924E21">
      <w:pPr>
        <w:rPr>
          <w:rFonts w:ascii="仿宋" w:eastAsia="仿宋" w:hAnsi="仿宋"/>
          <w:sz w:val="28"/>
          <w:szCs w:val="28"/>
        </w:rPr>
      </w:pPr>
      <w:r w:rsidRPr="002E65B0">
        <w:rPr>
          <w:rFonts w:ascii="仿宋" w:eastAsia="仿宋" w:hAnsi="仿宋" w:cs="宋体" w:hint="eastAsia"/>
          <w:sz w:val="28"/>
          <w:szCs w:val="28"/>
        </w:rPr>
        <w:t>附件</w:t>
      </w:r>
      <w:r w:rsidRPr="002E65B0">
        <w:rPr>
          <w:rFonts w:ascii="仿宋" w:eastAsia="仿宋" w:hAnsi="仿宋"/>
          <w:sz w:val="28"/>
          <w:szCs w:val="28"/>
        </w:rPr>
        <w:t>2</w:t>
      </w:r>
    </w:p>
    <w:p w:rsidR="00924E21" w:rsidRPr="002E65B0" w:rsidRDefault="00924E21" w:rsidP="00924E21">
      <w:pPr>
        <w:jc w:val="center"/>
        <w:rPr>
          <w:rFonts w:ascii="仿宋" w:eastAsia="仿宋" w:hAnsi="仿宋" w:cs="Times New Roman"/>
          <w:b/>
          <w:bCs/>
          <w:sz w:val="36"/>
          <w:szCs w:val="36"/>
        </w:rPr>
      </w:pPr>
      <w:bookmarkStart w:id="0" w:name="_GoBack"/>
      <w:r w:rsidRPr="002E65B0">
        <w:rPr>
          <w:rFonts w:ascii="仿宋" w:eastAsia="仿宋" w:hAnsi="仿宋" w:cs="宋体" w:hint="eastAsia"/>
          <w:b/>
          <w:bCs/>
          <w:sz w:val="36"/>
          <w:szCs w:val="36"/>
        </w:rPr>
        <w:t>机动车驾驶教练员申报材料</w:t>
      </w:r>
      <w:bookmarkEnd w:id="0"/>
    </w:p>
    <w:p w:rsidR="00924E21" w:rsidRPr="002E65B0" w:rsidRDefault="00924E21" w:rsidP="00924E21">
      <w:pPr>
        <w:jc w:val="center"/>
        <w:rPr>
          <w:rFonts w:ascii="仿宋" w:eastAsia="仿宋" w:hAnsi="仿宋" w:cs="Times New Roman"/>
          <w:b/>
          <w:bCs/>
          <w:sz w:val="36"/>
          <w:szCs w:val="36"/>
        </w:rPr>
      </w:pPr>
      <w:r w:rsidRPr="002E65B0">
        <w:rPr>
          <w:rFonts w:ascii="仿宋" w:eastAsia="仿宋" w:hAnsi="仿宋" w:cs="宋体" w:hint="eastAsia"/>
          <w:b/>
          <w:bCs/>
          <w:sz w:val="36"/>
          <w:szCs w:val="36"/>
        </w:rPr>
        <w:t>填报注意事项</w:t>
      </w:r>
    </w:p>
    <w:p w:rsidR="00924E21" w:rsidRPr="002E65B0" w:rsidRDefault="00924E21" w:rsidP="00924E21">
      <w:pPr>
        <w:rPr>
          <w:rFonts w:ascii="仿宋" w:eastAsia="仿宋" w:hAnsi="仿宋" w:cs="Times New Roman"/>
          <w:b/>
          <w:bCs/>
          <w:sz w:val="28"/>
          <w:szCs w:val="28"/>
        </w:rPr>
      </w:pPr>
      <w:r w:rsidRPr="002E65B0">
        <w:rPr>
          <w:rFonts w:ascii="仿宋" w:eastAsia="仿宋" w:hAnsi="仿宋" w:cs="宋体" w:hint="eastAsia"/>
          <w:b/>
          <w:bCs/>
          <w:sz w:val="28"/>
          <w:szCs w:val="28"/>
        </w:rPr>
        <w:t>一、材料明细及排列顺序</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（一）机动车驾驶教练员职业资格申报表；</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（二）无重大以上道路交通责任事故记录证明；</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（三）机动车驾驶证、机动车驾驶培训教练员证及身份证复印件；</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（四）学历证明复印件；</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（五）获奖证书及论文复印件；</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（六）近期免冠正面</w:t>
      </w:r>
      <w:r w:rsidRPr="002E65B0">
        <w:rPr>
          <w:rFonts w:ascii="仿宋" w:eastAsia="仿宋" w:hAnsi="仿宋"/>
          <w:sz w:val="28"/>
          <w:szCs w:val="28"/>
        </w:rPr>
        <w:t>2</w:t>
      </w:r>
      <w:r w:rsidRPr="002E65B0">
        <w:rPr>
          <w:rFonts w:ascii="仿宋" w:eastAsia="仿宋" w:hAnsi="仿宋" w:cs="宋体" w:hint="eastAsia"/>
          <w:sz w:val="28"/>
          <w:szCs w:val="28"/>
        </w:rPr>
        <w:t>寸白底照片</w:t>
      </w:r>
      <w:r w:rsidRPr="002E65B0">
        <w:rPr>
          <w:rFonts w:ascii="仿宋" w:eastAsia="仿宋" w:hAnsi="仿宋"/>
          <w:sz w:val="28"/>
          <w:szCs w:val="28"/>
        </w:rPr>
        <w:t>1</w:t>
      </w:r>
      <w:r w:rsidRPr="002E65B0">
        <w:rPr>
          <w:rFonts w:ascii="仿宋" w:eastAsia="仿宋" w:hAnsi="仿宋" w:cs="宋体" w:hint="eastAsia"/>
          <w:sz w:val="28"/>
          <w:szCs w:val="28"/>
        </w:rPr>
        <w:t>张。</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以上材料一式</w:t>
      </w:r>
      <w:r w:rsidRPr="002E65B0">
        <w:rPr>
          <w:rFonts w:ascii="仿宋" w:eastAsia="仿宋" w:hAnsi="仿宋"/>
          <w:sz w:val="28"/>
          <w:szCs w:val="28"/>
        </w:rPr>
        <w:t>1</w:t>
      </w:r>
      <w:r w:rsidRPr="002E65B0">
        <w:rPr>
          <w:rFonts w:ascii="仿宋" w:eastAsia="仿宋" w:hAnsi="仿宋" w:cs="宋体" w:hint="eastAsia"/>
          <w:sz w:val="28"/>
          <w:szCs w:val="28"/>
        </w:rPr>
        <w:t>份，除照片外须统一使用</w:t>
      </w:r>
      <w:r w:rsidRPr="002E65B0">
        <w:rPr>
          <w:rFonts w:ascii="仿宋" w:eastAsia="仿宋" w:hAnsi="仿宋"/>
          <w:sz w:val="28"/>
          <w:szCs w:val="28"/>
        </w:rPr>
        <w:t>A4</w:t>
      </w:r>
      <w:r w:rsidRPr="002E65B0">
        <w:rPr>
          <w:rFonts w:ascii="仿宋" w:eastAsia="仿宋" w:hAnsi="仿宋" w:cs="宋体" w:hint="eastAsia"/>
          <w:sz w:val="28"/>
          <w:szCs w:val="28"/>
        </w:rPr>
        <w:t>纸打印，并严格按顺序顺利排列，封装在档案袋内，切勿使用订书钉装订、</w:t>
      </w:r>
      <w:r w:rsidRPr="002E65B0">
        <w:rPr>
          <w:rFonts w:ascii="仿宋" w:eastAsia="仿宋" w:hAnsi="仿宋" w:cs="宋体" w:hint="eastAsia"/>
          <w:b/>
          <w:bCs/>
          <w:sz w:val="28"/>
          <w:szCs w:val="28"/>
        </w:rPr>
        <w:t>未按照要求准备的材料不予受理</w:t>
      </w:r>
      <w:r w:rsidRPr="002E65B0">
        <w:rPr>
          <w:rFonts w:ascii="仿宋" w:eastAsia="仿宋" w:hAnsi="仿宋" w:cs="宋体" w:hint="eastAsia"/>
          <w:sz w:val="28"/>
          <w:szCs w:val="28"/>
        </w:rPr>
        <w:t>。电子版照片可根据省（区、市）机动车驾驶教练员考试管理机构的要求通过光盘或电子邮箱等方式提交。</w:t>
      </w:r>
    </w:p>
    <w:p w:rsidR="00924E21" w:rsidRPr="002E65B0" w:rsidRDefault="00924E21" w:rsidP="00924E21">
      <w:pPr>
        <w:rPr>
          <w:rFonts w:ascii="仿宋" w:eastAsia="仿宋" w:hAnsi="仿宋" w:cs="Times New Roman"/>
          <w:sz w:val="28"/>
          <w:szCs w:val="28"/>
        </w:rPr>
      </w:pPr>
      <w:r w:rsidRPr="002E65B0">
        <w:rPr>
          <w:rFonts w:ascii="仿宋" w:eastAsia="仿宋" w:hAnsi="仿宋" w:cs="宋体" w:hint="eastAsia"/>
          <w:sz w:val="28"/>
          <w:szCs w:val="28"/>
        </w:rPr>
        <w:t>二、“机动车驾驶教练员职业资格申报表”填写注意事项</w:t>
      </w:r>
    </w:p>
    <w:p w:rsidR="00924E21" w:rsidRPr="002E65B0" w:rsidRDefault="00924E21" w:rsidP="00924E21">
      <w:pPr>
        <w:ind w:firstLineChars="250" w:firstLine="700"/>
        <w:rPr>
          <w:rFonts w:ascii="仿宋" w:eastAsia="仿宋" w:hAnsi="仿宋" w:cs="Times New Roman"/>
          <w:color w:val="FF0000"/>
          <w:sz w:val="28"/>
          <w:szCs w:val="28"/>
        </w:rPr>
      </w:pPr>
      <w:r w:rsidRPr="002E65B0">
        <w:rPr>
          <w:rFonts w:ascii="仿宋" w:eastAsia="仿宋" w:hAnsi="仿宋"/>
          <w:sz w:val="28"/>
          <w:szCs w:val="28"/>
        </w:rPr>
        <w:t>(</w:t>
      </w:r>
      <w:r w:rsidRPr="002E65B0">
        <w:rPr>
          <w:rFonts w:ascii="仿宋" w:eastAsia="仿宋" w:hAnsi="仿宋" w:cs="宋体" w:hint="eastAsia"/>
          <w:sz w:val="28"/>
          <w:szCs w:val="28"/>
        </w:rPr>
        <w:t>一</w:t>
      </w:r>
      <w:r w:rsidRPr="002E65B0">
        <w:rPr>
          <w:rFonts w:ascii="仿宋" w:eastAsia="仿宋" w:hAnsi="仿宋"/>
          <w:sz w:val="28"/>
          <w:szCs w:val="28"/>
        </w:rPr>
        <w:t xml:space="preserve">) </w:t>
      </w:r>
      <w:r w:rsidRPr="002E65B0">
        <w:rPr>
          <w:rFonts w:ascii="仿宋" w:eastAsia="仿宋" w:hAnsi="仿宋" w:cs="宋体" w:hint="eastAsia"/>
          <w:color w:val="FF0000"/>
          <w:sz w:val="28"/>
          <w:szCs w:val="28"/>
        </w:rPr>
        <w:t>报考三、四级机动车教练员证的学员无需填写工作总结和教案。</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（二）申请人应当如实填写各项内容。</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（三）表格可在电脑中填好后打印，但签名处必须手写或加盖个人人名章；也可</w:t>
      </w:r>
      <w:r w:rsidRPr="002E65B0">
        <w:rPr>
          <w:rFonts w:ascii="仿宋" w:eastAsia="仿宋" w:hAnsi="仿宋"/>
          <w:sz w:val="28"/>
          <w:szCs w:val="28"/>
        </w:rPr>
        <w:t>A4</w:t>
      </w:r>
      <w:r w:rsidRPr="002E65B0">
        <w:rPr>
          <w:rFonts w:ascii="仿宋" w:eastAsia="仿宋" w:hAnsi="仿宋" w:cs="宋体" w:hint="eastAsia"/>
          <w:sz w:val="28"/>
          <w:szCs w:val="28"/>
        </w:rPr>
        <w:t>纸打印后手工填写，但要求字迹清晰，否则后果自负。</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（四）“申报等级”为一、二、三、四级机动车驾驶教练员。</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（五）“已获职业资格证书或技术职称”填写申请人所获得最高级别的国家职业资格名称及级别，或职称级别。如：三级公路测量工，或助理</w:t>
      </w:r>
      <w:r w:rsidRPr="002E65B0">
        <w:rPr>
          <w:rFonts w:ascii="仿宋" w:eastAsia="仿宋" w:hAnsi="仿宋" w:cs="宋体" w:hint="eastAsia"/>
          <w:sz w:val="28"/>
          <w:szCs w:val="28"/>
        </w:rPr>
        <w:lastRenderedPageBreak/>
        <w:t>工程师。</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（六）“专业学历”栏中应当填写符合国家教育行政主管部门认定的专业学历。</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（七）“累计从事机动车驾驶培训教练员工作实际年限”按满击年累计计算。</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（八）“教练员证件”若无，则可不填。</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（九）对于“无重大以上道路交通责任事故记录证明”由道路交通安全主管部门出具证明。</w:t>
      </w:r>
    </w:p>
    <w:p w:rsidR="00924E21" w:rsidRPr="002E65B0" w:rsidRDefault="00924E21" w:rsidP="00924E21">
      <w:pPr>
        <w:ind w:firstLineChars="200" w:firstLine="560"/>
        <w:rPr>
          <w:rFonts w:ascii="仿宋" w:eastAsia="仿宋" w:hAnsi="仿宋" w:cs="Times New Roman"/>
          <w:sz w:val="28"/>
          <w:szCs w:val="28"/>
        </w:rPr>
      </w:pPr>
      <w:r w:rsidRPr="002E65B0">
        <w:rPr>
          <w:rFonts w:ascii="仿宋" w:eastAsia="仿宋" w:hAnsi="仿宋" w:cs="宋体" w:hint="eastAsia"/>
          <w:sz w:val="28"/>
          <w:szCs w:val="28"/>
        </w:rPr>
        <w:t>（十）“从业经历证明”指申报时所在单位对申请人的历史业绩提供相应证明，包括从业年限、无不良教学记录年限。</w:t>
      </w:r>
    </w:p>
    <w:p w:rsidR="00924E21" w:rsidRPr="002E65B0" w:rsidRDefault="00924E21" w:rsidP="00924E21">
      <w:pPr>
        <w:ind w:firstLineChars="200" w:firstLine="560"/>
        <w:rPr>
          <w:rFonts w:ascii="仿宋" w:eastAsia="仿宋" w:hAnsi="仿宋" w:cs="Times New Roman"/>
          <w:sz w:val="28"/>
          <w:szCs w:val="28"/>
        </w:rPr>
      </w:pPr>
    </w:p>
    <w:p w:rsidR="00924E21" w:rsidRPr="006234C0" w:rsidRDefault="00924E21" w:rsidP="00924E21">
      <w:pPr>
        <w:spacing w:line="560" w:lineRule="exact"/>
        <w:rPr>
          <w:rFonts w:cs="Times New Roman"/>
        </w:rPr>
      </w:pPr>
    </w:p>
    <w:p w:rsidR="00FE4E06" w:rsidRPr="00924E21" w:rsidRDefault="00FE4E06"/>
    <w:sectPr w:rsidR="00FE4E06" w:rsidRPr="00924E21" w:rsidSect="00E720EC">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8AA" w:rsidRDefault="006878AA" w:rsidP="00924E21">
      <w:r>
        <w:separator/>
      </w:r>
    </w:p>
  </w:endnote>
  <w:endnote w:type="continuationSeparator" w:id="0">
    <w:p w:rsidR="006878AA" w:rsidRDefault="006878AA" w:rsidP="00924E2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8AA" w:rsidRDefault="006878AA" w:rsidP="00924E21">
      <w:r>
        <w:separator/>
      </w:r>
    </w:p>
  </w:footnote>
  <w:footnote w:type="continuationSeparator" w:id="0">
    <w:p w:rsidR="006878AA" w:rsidRDefault="006878AA" w:rsidP="00924E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3C7"/>
    <w:rsid w:val="000113C7"/>
    <w:rsid w:val="00251ABA"/>
    <w:rsid w:val="002E65B0"/>
    <w:rsid w:val="003B50EE"/>
    <w:rsid w:val="006878AA"/>
    <w:rsid w:val="00924E21"/>
    <w:rsid w:val="00FE4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2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4E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4E21"/>
    <w:rPr>
      <w:sz w:val="18"/>
      <w:szCs w:val="18"/>
    </w:rPr>
  </w:style>
  <w:style w:type="paragraph" w:styleId="a4">
    <w:name w:val="footer"/>
    <w:basedOn w:val="a"/>
    <w:link w:val="Char0"/>
    <w:uiPriority w:val="99"/>
    <w:unhideWhenUsed/>
    <w:rsid w:val="00924E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4E2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588</Characters>
  <Application>Microsoft Office Word</Application>
  <DocSecurity>0</DocSecurity>
  <Lines>4</Lines>
  <Paragraphs>1</Paragraphs>
  <ScaleCrop>false</ScaleCrop>
  <Company>浙江交通技师学院</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浙江交通技师学院</dc:creator>
  <cp:lastModifiedBy>Administrator</cp:lastModifiedBy>
  <cp:revision>2</cp:revision>
  <dcterms:created xsi:type="dcterms:W3CDTF">2017-02-14T00:51:00Z</dcterms:created>
  <dcterms:modified xsi:type="dcterms:W3CDTF">2017-02-14T00:51:00Z</dcterms:modified>
</cp:coreProperties>
</file>